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F94" w:rsidRPr="001D56CE" w:rsidRDefault="00EB5F94" w:rsidP="00985E8E">
      <w:pPr>
        <w:pStyle w:val="Titre3"/>
        <w:tabs>
          <w:tab w:val="left" w:pos="0"/>
        </w:tabs>
        <w:spacing w:after="120"/>
        <w:rPr>
          <w:rFonts w:ascii="Arial" w:hAnsi="Arial" w:cs="Arial"/>
          <w:smallCaps/>
          <w:sz w:val="24"/>
          <w:szCs w:val="24"/>
        </w:rPr>
      </w:pPr>
      <w:r w:rsidRPr="001D56CE">
        <w:rPr>
          <w:rFonts w:ascii="Arial" w:hAnsi="Arial" w:cs="Arial"/>
          <w:i/>
          <w:smallCaps/>
          <w:sz w:val="22"/>
          <w:szCs w:val="22"/>
        </w:rPr>
        <w:t xml:space="preserve">Contrat </w:t>
      </w:r>
      <w:r w:rsidR="001C21A4" w:rsidRPr="001D56CE">
        <w:rPr>
          <w:rFonts w:ascii="Arial" w:hAnsi="Arial" w:cs="Arial"/>
          <w:i/>
          <w:smallCaps/>
          <w:sz w:val="22"/>
          <w:szCs w:val="22"/>
        </w:rPr>
        <w:t xml:space="preserve">de Ville de l’Agglomération </w:t>
      </w:r>
      <w:r w:rsidR="006F49AA" w:rsidRPr="001D56CE">
        <w:rPr>
          <w:rFonts w:ascii="Arial" w:hAnsi="Arial" w:cs="Arial"/>
          <w:i/>
          <w:smallCaps/>
          <w:sz w:val="22"/>
          <w:szCs w:val="22"/>
        </w:rPr>
        <w:t>Ardenne Métropole</w:t>
      </w:r>
      <w:r w:rsidR="00741CE6" w:rsidRPr="001D56CE">
        <w:rPr>
          <w:rFonts w:ascii="Arial" w:hAnsi="Arial" w:cs="Arial"/>
          <w:i/>
          <w:smallCaps/>
          <w:sz w:val="22"/>
          <w:szCs w:val="22"/>
        </w:rPr>
        <w:t xml:space="preserve"> </w:t>
      </w:r>
      <w:r w:rsidR="006F49AA" w:rsidRPr="001D56CE">
        <w:rPr>
          <w:rFonts w:ascii="Arial" w:hAnsi="Arial" w:cs="Arial"/>
          <w:b w:val="0"/>
          <w:smallCaps/>
          <w:sz w:val="18"/>
          <w:szCs w:val="18"/>
        </w:rPr>
        <w:t xml:space="preserve">    </w:t>
      </w:r>
      <w:r w:rsidR="001D56CE" w:rsidRPr="001D56CE">
        <w:rPr>
          <w:rFonts w:ascii="Arial" w:hAnsi="Arial" w:cs="Arial"/>
          <w:b w:val="0"/>
          <w:smallCaps/>
          <w:sz w:val="18"/>
          <w:szCs w:val="18"/>
        </w:rPr>
        <w:tab/>
      </w:r>
      <w:r w:rsidR="001D56CE" w:rsidRPr="001D56CE">
        <w:rPr>
          <w:rFonts w:ascii="Arial" w:hAnsi="Arial" w:cs="Arial"/>
          <w:b w:val="0"/>
          <w:smallCaps/>
          <w:sz w:val="18"/>
          <w:szCs w:val="18"/>
        </w:rPr>
        <w:tab/>
      </w:r>
      <w:r w:rsidR="00080C7E" w:rsidRPr="001D56CE">
        <w:rPr>
          <w:rFonts w:ascii="Arial" w:hAnsi="Arial" w:cs="Arial"/>
          <w:b w:val="0"/>
          <w:smallCaps/>
          <w:sz w:val="24"/>
          <w:szCs w:val="24"/>
        </w:rPr>
        <w:t>Fiche n</w:t>
      </w:r>
      <w:r w:rsidR="00080C7E" w:rsidRPr="001D56CE">
        <w:rPr>
          <w:rFonts w:ascii="Arial" w:hAnsi="Arial" w:cs="Arial"/>
          <w:b w:val="0"/>
          <w:i/>
          <w:smallCaps/>
          <w:sz w:val="24"/>
          <w:szCs w:val="24"/>
        </w:rPr>
        <w:t>°</w:t>
      </w:r>
      <w:r w:rsidR="00080C7E" w:rsidRPr="001D56CE">
        <w:rPr>
          <w:rFonts w:ascii="Arial" w:hAnsi="Arial" w:cs="Arial"/>
          <w:smallCaps/>
          <w:sz w:val="24"/>
          <w:szCs w:val="24"/>
        </w:rPr>
        <w:t xml:space="preserve"> </w:t>
      </w:r>
      <w:r w:rsidR="00690992" w:rsidRPr="001D56CE">
        <w:rPr>
          <w:rFonts w:ascii="Arial" w:hAnsi="Arial" w:cs="Arial"/>
          <w:smallCaps/>
          <w:sz w:val="24"/>
          <w:szCs w:val="24"/>
        </w:rPr>
        <w:t>[</w:t>
      </w:r>
      <w:r w:rsidR="001D56CE" w:rsidRPr="001D56CE">
        <w:rPr>
          <w:rFonts w:ascii="Arial" w:hAnsi="Arial" w:cs="Arial"/>
          <w:smallCaps/>
          <w:sz w:val="24"/>
          <w:szCs w:val="24"/>
        </w:rPr>
        <w:t xml:space="preserve">       </w:t>
      </w:r>
      <w:r w:rsidR="00690992" w:rsidRPr="001D56CE">
        <w:rPr>
          <w:rFonts w:ascii="Arial" w:hAnsi="Arial" w:cs="Arial"/>
          <w:smallCaps/>
          <w:sz w:val="24"/>
          <w:szCs w:val="24"/>
        </w:rPr>
        <w:t xml:space="preserve"> </w:t>
      </w:r>
      <w:r w:rsidR="001D56CE" w:rsidRPr="001D56CE">
        <w:rPr>
          <w:rFonts w:ascii="Arial" w:hAnsi="Arial" w:cs="Arial"/>
          <w:smallCaps/>
          <w:sz w:val="24"/>
          <w:szCs w:val="24"/>
        </w:rPr>
        <w:t xml:space="preserve">  </w:t>
      </w:r>
      <w:r w:rsidR="00690992" w:rsidRPr="001D56CE">
        <w:rPr>
          <w:rFonts w:ascii="Arial" w:hAnsi="Arial" w:cs="Arial"/>
          <w:smallCaps/>
          <w:sz w:val="24"/>
          <w:szCs w:val="24"/>
        </w:rPr>
        <w:t xml:space="preserve"> ]</w:t>
      </w:r>
    </w:p>
    <w:p w:rsidR="001D56CE" w:rsidRDefault="001E3011" w:rsidP="00243040">
      <w:pPr>
        <w:pStyle w:val="Titre4"/>
        <w:shd w:val="clear" w:color="auto" w:fill="DAEEF3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PROPOSITION D’ACTION 202</w:t>
      </w:r>
      <w:r w:rsidR="005873B2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243040" w:rsidRPr="00DF6370" w:rsidRDefault="00243040" w:rsidP="00243040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1D56CE" w:rsidRPr="0068103C" w:rsidTr="0068103C">
        <w:trPr>
          <w:trHeight w:val="367"/>
        </w:trPr>
        <w:tc>
          <w:tcPr>
            <w:tcW w:w="2093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68103C">
              <w:rPr>
                <w:rFonts w:ascii="Arial" w:hAnsi="Arial" w:cs="Arial"/>
                <w:b/>
                <w:smallCaps/>
                <w:sz w:val="20"/>
                <w:szCs w:val="18"/>
              </w:rPr>
              <w:t>Structure :</w:t>
            </w:r>
          </w:p>
        </w:tc>
        <w:tc>
          <w:tcPr>
            <w:tcW w:w="7796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6CE" w:rsidRPr="0068103C" w:rsidTr="0068103C">
        <w:trPr>
          <w:trHeight w:val="415"/>
        </w:trPr>
        <w:tc>
          <w:tcPr>
            <w:tcW w:w="2093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smallCaps/>
                <w:sz w:val="20"/>
                <w:szCs w:val="18"/>
                <w:u w:val="single"/>
              </w:rPr>
            </w:pPr>
            <w:r w:rsidRPr="0068103C">
              <w:rPr>
                <w:rFonts w:ascii="Arial" w:hAnsi="Arial" w:cs="Arial"/>
                <w:b/>
                <w:smallCaps/>
                <w:sz w:val="20"/>
                <w:szCs w:val="18"/>
              </w:rPr>
              <w:t>Intitulé du projet</w:t>
            </w:r>
            <w:r w:rsidRPr="0068103C">
              <w:rPr>
                <w:rFonts w:ascii="Arial" w:hAnsi="Arial" w:cs="Arial"/>
                <w:b/>
                <w:i/>
                <w:smallCaps/>
                <w:sz w:val="20"/>
                <w:szCs w:val="18"/>
              </w:rPr>
              <w:t> :</w:t>
            </w:r>
            <w:r w:rsidRPr="0068103C">
              <w:rPr>
                <w:rFonts w:ascii="Arial" w:hAnsi="Arial" w:cs="Arial"/>
                <w:smallCaps/>
                <w:sz w:val="20"/>
                <w:szCs w:val="18"/>
              </w:rPr>
              <w:t> </w:t>
            </w:r>
          </w:p>
        </w:tc>
        <w:tc>
          <w:tcPr>
            <w:tcW w:w="7796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56CE" w:rsidRPr="00DF6370" w:rsidRDefault="001D56CE">
      <w:pPr>
        <w:jc w:val="both"/>
        <w:rPr>
          <w:rFonts w:ascii="Arial" w:hAnsi="Arial" w:cs="Arial"/>
          <w:b/>
          <w:sz w:val="12"/>
          <w:szCs w:val="12"/>
        </w:rPr>
      </w:pPr>
    </w:p>
    <w:p w:rsidR="001D56CE" w:rsidRDefault="001D56CE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Reconduction  [   ]</w:t>
      </w:r>
      <w:r>
        <w:rPr>
          <w:rFonts w:ascii="Arial" w:hAnsi="Arial" w:cs="Arial"/>
          <w:b/>
          <w:sz w:val="18"/>
          <w:szCs w:val="18"/>
        </w:rPr>
        <w:tab/>
        <w:t>Projet innovant  [  ]</w:t>
      </w:r>
      <w:r w:rsidR="00EB5F94" w:rsidRPr="00690992">
        <w:rPr>
          <w:rFonts w:ascii="Arial" w:hAnsi="Arial" w:cs="Arial"/>
          <w:color w:val="FF0000"/>
          <w:sz w:val="18"/>
          <w:szCs w:val="18"/>
        </w:rPr>
        <w:tab/>
      </w:r>
    </w:p>
    <w:p w:rsidR="00EB5F94" w:rsidRPr="00DF6370" w:rsidRDefault="00EB5F94">
      <w:pPr>
        <w:jc w:val="both"/>
        <w:rPr>
          <w:rFonts w:ascii="Arial" w:hAnsi="Arial" w:cs="Arial"/>
          <w:b/>
          <w:sz w:val="12"/>
          <w:szCs w:val="12"/>
        </w:rPr>
      </w:pPr>
      <w:r w:rsidRPr="00690992">
        <w:rPr>
          <w:rFonts w:ascii="Arial" w:hAnsi="Arial" w:cs="Arial"/>
          <w:color w:val="FF0000"/>
          <w:sz w:val="18"/>
          <w:szCs w:val="18"/>
        </w:rPr>
        <w:tab/>
        <w:t xml:space="preserve">     </w:t>
      </w:r>
      <w:r w:rsidRPr="00690992">
        <w:rPr>
          <w:rFonts w:ascii="Arial" w:hAnsi="Arial" w:cs="Arial"/>
          <w:color w:val="FF0000"/>
          <w:sz w:val="18"/>
          <w:szCs w:val="1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12"/>
      </w:tblGrid>
      <w:tr w:rsidR="002A7220" w:rsidRPr="00FC7F77" w:rsidTr="001D56CE">
        <w:tc>
          <w:tcPr>
            <w:tcW w:w="4677" w:type="dxa"/>
            <w:shd w:val="clear" w:color="auto" w:fill="auto"/>
          </w:tcPr>
          <w:p w:rsidR="002A7220" w:rsidRDefault="002A7220" w:rsidP="00FC7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F77">
              <w:rPr>
                <w:rFonts w:ascii="Arial" w:hAnsi="Arial" w:cs="Arial"/>
                <w:b/>
                <w:sz w:val="18"/>
                <w:szCs w:val="18"/>
              </w:rPr>
              <w:t xml:space="preserve">Zone(s) </w:t>
            </w:r>
            <w:r w:rsidR="003D2C80" w:rsidRPr="00FC7F77">
              <w:rPr>
                <w:rFonts w:ascii="Arial" w:hAnsi="Arial" w:cs="Arial"/>
                <w:b/>
                <w:sz w:val="18"/>
                <w:szCs w:val="18"/>
              </w:rPr>
              <w:t xml:space="preserve">QPV </w:t>
            </w:r>
            <w:r w:rsidR="003D2C80" w:rsidRPr="00FC7F7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FC7F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6CE" w:rsidRPr="00FC7F77" w:rsidRDefault="001D56CE" w:rsidP="00FC7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7220" w:rsidRPr="00FC7F77" w:rsidRDefault="002A7220" w:rsidP="00FC7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:rsidR="002A7220" w:rsidRPr="00FC7F77" w:rsidRDefault="002A7220" w:rsidP="00FC7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F77">
              <w:rPr>
                <w:rFonts w:ascii="Arial" w:hAnsi="Arial" w:cs="Arial"/>
                <w:sz w:val="18"/>
                <w:szCs w:val="18"/>
              </w:rPr>
              <w:t>Autres zones géographiques concernées :</w:t>
            </w:r>
          </w:p>
          <w:p w:rsidR="002A7220" w:rsidRPr="00FC7F77" w:rsidRDefault="002A7220" w:rsidP="00FC7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7220" w:rsidRPr="00FC7F77" w:rsidRDefault="002A7220" w:rsidP="00FC7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992" w:rsidRPr="00DF6370" w:rsidRDefault="00690992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D56CE" w:rsidRPr="0068103C" w:rsidTr="0068103C">
        <w:trPr>
          <w:trHeight w:val="305"/>
        </w:trPr>
        <w:tc>
          <w:tcPr>
            <w:tcW w:w="9889" w:type="dxa"/>
            <w:gridSpan w:val="2"/>
            <w:shd w:val="clear" w:color="auto" w:fill="DAEEF3"/>
          </w:tcPr>
          <w:p w:rsidR="001D56CE" w:rsidRPr="0068103C" w:rsidRDefault="001D56CE" w:rsidP="006810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103C">
              <w:rPr>
                <w:rFonts w:ascii="Arial" w:hAnsi="Arial" w:cs="Arial"/>
                <w:b/>
                <w:i/>
                <w:sz w:val="18"/>
                <w:szCs w:val="18"/>
              </w:rPr>
              <w:t>OBJECTIFS GENERAUX</w:t>
            </w:r>
          </w:p>
        </w:tc>
      </w:tr>
      <w:tr w:rsidR="001D56CE" w:rsidRPr="0068103C" w:rsidTr="0068103C">
        <w:tc>
          <w:tcPr>
            <w:tcW w:w="2943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03C">
              <w:rPr>
                <w:rFonts w:ascii="Arial" w:hAnsi="Arial" w:cs="Arial"/>
                <w:b/>
                <w:i/>
                <w:sz w:val="18"/>
                <w:szCs w:val="18"/>
              </w:rPr>
              <w:t>Pilier       :</w:t>
            </w:r>
            <w:r w:rsidR="00560CF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03C">
              <w:rPr>
                <w:rFonts w:ascii="Arial" w:hAnsi="Arial" w:cs="Arial"/>
                <w:b/>
                <w:i/>
                <w:sz w:val="18"/>
                <w:szCs w:val="18"/>
              </w:rPr>
              <w:t>Axe         :</w:t>
            </w:r>
            <w:r w:rsidR="00560C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60CFB" w:rsidRPr="00560CF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03C">
              <w:rPr>
                <w:rFonts w:ascii="Arial" w:hAnsi="Arial" w:cs="Arial"/>
                <w:b/>
                <w:i/>
                <w:sz w:val="18"/>
                <w:szCs w:val="18"/>
              </w:rPr>
              <w:t>Enjeu(x) :</w:t>
            </w:r>
            <w:r w:rsidR="00560C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60CFB" w:rsidRPr="00560C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103C">
              <w:rPr>
                <w:rFonts w:ascii="Arial" w:hAnsi="Arial" w:cs="Arial"/>
                <w:b/>
                <w:i/>
                <w:sz w:val="18"/>
                <w:szCs w:val="18"/>
              </w:rPr>
              <w:t>Exposé des objectifs généraux :</w:t>
            </w: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D56CE" w:rsidRPr="0068103C" w:rsidTr="00560CFB">
        <w:trPr>
          <w:trHeight w:val="1205"/>
        </w:trPr>
        <w:tc>
          <w:tcPr>
            <w:tcW w:w="9889" w:type="dxa"/>
            <w:gridSpan w:val="2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103C">
              <w:rPr>
                <w:rFonts w:ascii="Arial" w:hAnsi="Arial" w:cs="Arial"/>
                <w:b/>
                <w:i/>
                <w:sz w:val="18"/>
                <w:szCs w:val="18"/>
              </w:rPr>
              <w:t>Contexte et besoins auxquels le projet répond :</w:t>
            </w:r>
          </w:p>
          <w:p w:rsidR="001D56CE" w:rsidRPr="00243040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6CE" w:rsidRPr="00243040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6CE" w:rsidRPr="00243040" w:rsidRDefault="001D56CE" w:rsidP="0068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690992" w:rsidRPr="00DF6370" w:rsidRDefault="00690992">
      <w:pPr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1D56CE" w:rsidRPr="0068103C" w:rsidTr="00CE799C">
        <w:tc>
          <w:tcPr>
            <w:tcW w:w="2660" w:type="dxa"/>
            <w:shd w:val="clear" w:color="auto" w:fill="auto"/>
            <w:vAlign w:val="center"/>
          </w:tcPr>
          <w:p w:rsidR="001D56CE" w:rsidRPr="00CE799C" w:rsidRDefault="001D56CE" w:rsidP="00CE79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799C">
              <w:rPr>
                <w:rFonts w:ascii="Arial" w:hAnsi="Arial" w:cs="Arial"/>
                <w:b/>
                <w:i/>
                <w:sz w:val="18"/>
                <w:szCs w:val="18"/>
              </w:rPr>
              <w:t>OBJECTIFS OPERATIONNELS</w:t>
            </w:r>
          </w:p>
        </w:tc>
        <w:tc>
          <w:tcPr>
            <w:tcW w:w="7229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56CE" w:rsidRPr="0068103C" w:rsidTr="00CE799C">
        <w:tc>
          <w:tcPr>
            <w:tcW w:w="2660" w:type="dxa"/>
            <w:shd w:val="clear" w:color="auto" w:fill="auto"/>
            <w:vAlign w:val="center"/>
          </w:tcPr>
          <w:p w:rsidR="001D56CE" w:rsidRPr="00CE799C" w:rsidRDefault="001D56CE" w:rsidP="00CE79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799C">
              <w:rPr>
                <w:rFonts w:ascii="Arial" w:hAnsi="Arial" w:cs="Arial"/>
                <w:b/>
                <w:i/>
                <w:sz w:val="18"/>
                <w:szCs w:val="18"/>
              </w:rPr>
              <w:t>PUBLIC(s) CIBLE(s)</w:t>
            </w:r>
          </w:p>
        </w:tc>
        <w:tc>
          <w:tcPr>
            <w:tcW w:w="7229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56CE" w:rsidRPr="0068103C" w:rsidTr="00CE799C">
        <w:trPr>
          <w:trHeight w:val="2287"/>
        </w:trPr>
        <w:tc>
          <w:tcPr>
            <w:tcW w:w="2660" w:type="dxa"/>
            <w:shd w:val="clear" w:color="auto" w:fill="auto"/>
            <w:vAlign w:val="center"/>
          </w:tcPr>
          <w:p w:rsidR="001D56CE" w:rsidRPr="00CE799C" w:rsidRDefault="001D56CE" w:rsidP="00CE79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799C">
              <w:rPr>
                <w:rFonts w:ascii="Arial" w:hAnsi="Arial" w:cs="Arial"/>
                <w:b/>
                <w:i/>
                <w:sz w:val="18"/>
                <w:szCs w:val="18"/>
              </w:rPr>
              <w:t>DEROULEMENT  &amp; DESCRIPTIF DETAILLE</w:t>
            </w:r>
          </w:p>
        </w:tc>
        <w:tc>
          <w:tcPr>
            <w:tcW w:w="7229" w:type="dxa"/>
            <w:shd w:val="clear" w:color="auto" w:fill="auto"/>
          </w:tcPr>
          <w:p w:rsidR="001D56CE" w:rsidRPr="00560CFB" w:rsidRDefault="001D56CE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56CE" w:rsidRPr="00560CFB" w:rsidRDefault="001D56CE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56CE" w:rsidRDefault="001D56CE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60CFB" w:rsidRDefault="00560CFB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60CFB" w:rsidRDefault="00560CFB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60CFB" w:rsidRDefault="00560CFB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60CFB" w:rsidRPr="00560CFB" w:rsidRDefault="00560CFB" w:rsidP="00681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56CE" w:rsidRPr="0068103C" w:rsidTr="00CE799C">
        <w:tc>
          <w:tcPr>
            <w:tcW w:w="2660" w:type="dxa"/>
            <w:shd w:val="clear" w:color="auto" w:fill="auto"/>
            <w:vAlign w:val="center"/>
          </w:tcPr>
          <w:p w:rsidR="001D56CE" w:rsidRPr="00CE799C" w:rsidRDefault="001D56CE" w:rsidP="00CE79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79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DATES DE L’ACTION     </w:t>
            </w:r>
          </w:p>
        </w:tc>
        <w:tc>
          <w:tcPr>
            <w:tcW w:w="7229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103C">
              <w:rPr>
                <w:rFonts w:ascii="Arial" w:hAnsi="Arial" w:cs="Arial"/>
                <w:i/>
                <w:sz w:val="18"/>
                <w:szCs w:val="18"/>
              </w:rPr>
              <w:t>DEBUT :                             FIN :</w:t>
            </w:r>
          </w:p>
        </w:tc>
      </w:tr>
      <w:tr w:rsidR="001D56CE" w:rsidRPr="0068103C" w:rsidTr="00CE799C">
        <w:tc>
          <w:tcPr>
            <w:tcW w:w="2660" w:type="dxa"/>
            <w:shd w:val="clear" w:color="auto" w:fill="auto"/>
            <w:vAlign w:val="center"/>
          </w:tcPr>
          <w:p w:rsidR="001D56CE" w:rsidRPr="00CE799C" w:rsidRDefault="001D56CE" w:rsidP="00CE79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799C">
              <w:rPr>
                <w:rFonts w:ascii="Arial" w:hAnsi="Arial" w:cs="Arial"/>
                <w:b/>
                <w:i/>
                <w:sz w:val="18"/>
                <w:szCs w:val="18"/>
              </w:rPr>
              <w:t>RESULTATS ATTENDUS</w:t>
            </w:r>
          </w:p>
        </w:tc>
        <w:tc>
          <w:tcPr>
            <w:tcW w:w="7229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56CE" w:rsidRPr="0068103C" w:rsidTr="00CE799C">
        <w:tc>
          <w:tcPr>
            <w:tcW w:w="2660" w:type="dxa"/>
            <w:shd w:val="clear" w:color="auto" w:fill="auto"/>
            <w:vAlign w:val="center"/>
          </w:tcPr>
          <w:p w:rsidR="001D56CE" w:rsidRPr="00CE799C" w:rsidRDefault="001D56CE" w:rsidP="00CE79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799C">
              <w:rPr>
                <w:rFonts w:ascii="Arial" w:hAnsi="Arial" w:cs="Arial"/>
                <w:b/>
                <w:i/>
                <w:sz w:val="18"/>
                <w:szCs w:val="18"/>
              </w:rPr>
              <w:t>INDICATEURS d’EVALUATION</w:t>
            </w:r>
          </w:p>
        </w:tc>
        <w:tc>
          <w:tcPr>
            <w:tcW w:w="7229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56CE" w:rsidRPr="0068103C" w:rsidTr="00CE799C">
        <w:tc>
          <w:tcPr>
            <w:tcW w:w="2660" w:type="dxa"/>
            <w:shd w:val="clear" w:color="auto" w:fill="auto"/>
            <w:vAlign w:val="center"/>
          </w:tcPr>
          <w:p w:rsidR="001D56CE" w:rsidRPr="00CE799C" w:rsidRDefault="001D56CE" w:rsidP="00CE79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799C">
              <w:rPr>
                <w:rFonts w:ascii="Arial" w:hAnsi="Arial" w:cs="Arial"/>
                <w:b/>
                <w:i/>
                <w:sz w:val="18"/>
                <w:szCs w:val="18"/>
              </w:rPr>
              <w:t>LISTE DES PARTENAIRES</w:t>
            </w:r>
          </w:p>
        </w:tc>
        <w:tc>
          <w:tcPr>
            <w:tcW w:w="7229" w:type="dxa"/>
            <w:shd w:val="clear" w:color="auto" w:fill="auto"/>
          </w:tcPr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6CE" w:rsidRPr="0068103C" w:rsidRDefault="001D56CE" w:rsidP="0068103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90992" w:rsidRDefault="00690992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CE799C" w:rsidRDefault="00CE799C">
      <w:pPr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60"/>
        <w:gridCol w:w="3836"/>
        <w:gridCol w:w="941"/>
      </w:tblGrid>
      <w:tr w:rsidR="00CE799C" w:rsidRPr="009C04EB" w:rsidTr="007D6F71">
        <w:trPr>
          <w:jc w:val="center"/>
        </w:trPr>
        <w:tc>
          <w:tcPr>
            <w:tcW w:w="5000" w:type="pct"/>
            <w:gridSpan w:val="4"/>
            <w:shd w:val="clear" w:color="auto" w:fill="C2D69B"/>
            <w:vAlign w:val="center"/>
          </w:tcPr>
          <w:p w:rsidR="00CE799C" w:rsidRPr="009C04EB" w:rsidRDefault="00CE799C" w:rsidP="007D6F7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C04E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Budget prévisionnel</w:t>
            </w: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  <w:t>DEPENSES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  <w:t xml:space="preserve">MONTANT </w:t>
            </w: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  <w:t>RECETTES  sollicitées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  <w:t>MONTANT</w:t>
            </w: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60-Achats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000000" w:fill="FFFF00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Contrat de ville   - ANCT</w:t>
            </w:r>
          </w:p>
        </w:tc>
        <w:tc>
          <w:tcPr>
            <w:tcW w:w="481" w:type="pct"/>
            <w:shd w:val="clear" w:color="000000" w:fill="FFFF00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61-Services extérieurs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000000" w:fill="FFFF00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Contrat de ville Ardenne Métropole</w:t>
            </w:r>
          </w:p>
        </w:tc>
        <w:tc>
          <w:tcPr>
            <w:tcW w:w="481" w:type="pct"/>
            <w:shd w:val="clear" w:color="000000" w:fill="FFFF00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62-Autres services extérieurs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CE799C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Etat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63 - Impôts et taxes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64-Charges de personnel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Région Grand Est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65-66-67-Autres charges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Communes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68-Dotation aux amortissements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Autres produits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86-Emplois des contributions volontaires en nature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87-Contributions volontaires en nature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73-Ventes de produits, marchandises, prestations de service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7D6F71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Autres 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valorisation bénévolat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Autres 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valorisation bénévolat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CE799C">
        <w:trPr>
          <w:jc w:val="center"/>
        </w:trPr>
        <w:tc>
          <w:tcPr>
            <w:tcW w:w="2066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auto" w:fill="auto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E799C" w:rsidRPr="00C870CC" w:rsidTr="00CE799C">
        <w:trPr>
          <w:trHeight w:val="56"/>
          <w:jc w:val="center"/>
        </w:trPr>
        <w:tc>
          <w:tcPr>
            <w:tcW w:w="2066" w:type="pct"/>
            <w:shd w:val="clear" w:color="000000" w:fill="F2F2F2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  <w:t>Total DEPENSES</w:t>
            </w:r>
          </w:p>
        </w:tc>
        <w:tc>
          <w:tcPr>
            <w:tcW w:w="491" w:type="pct"/>
            <w:shd w:val="clear" w:color="000000" w:fill="F2F2F2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1962" w:type="pct"/>
            <w:shd w:val="clear" w:color="000000" w:fill="F2F2F2"/>
            <w:vAlign w:val="center"/>
            <w:hideMark/>
          </w:tcPr>
          <w:p w:rsidR="00CE799C" w:rsidRPr="00C870CC" w:rsidRDefault="00CE799C" w:rsidP="007D6F7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C870C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  <w:t>Total RECETTES</w:t>
            </w:r>
          </w:p>
        </w:tc>
        <w:tc>
          <w:tcPr>
            <w:tcW w:w="481" w:type="pct"/>
            <w:shd w:val="clear" w:color="000000" w:fill="F2F2F2"/>
            <w:vAlign w:val="center"/>
          </w:tcPr>
          <w:p w:rsidR="00CE799C" w:rsidRPr="00C870CC" w:rsidRDefault="00CE799C" w:rsidP="007D6F7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</w:tr>
    </w:tbl>
    <w:p w:rsidR="00CE799C" w:rsidRDefault="00CE799C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CE799C" w:rsidRDefault="00CE799C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CE799C" w:rsidRDefault="00CE799C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CE799C" w:rsidRPr="00DF6370" w:rsidRDefault="00CE799C">
      <w:pPr>
        <w:jc w:val="both"/>
        <w:rPr>
          <w:rFonts w:ascii="Arial" w:hAnsi="Arial" w:cs="Arial"/>
          <w:b/>
          <w:i/>
          <w:sz w:val="12"/>
          <w:szCs w:val="12"/>
        </w:rPr>
      </w:pPr>
    </w:p>
    <w:sectPr w:rsidR="00CE799C" w:rsidRPr="00DF6370" w:rsidSect="00560CFB">
      <w:footnotePr>
        <w:pos w:val="beneathText"/>
      </w:footnotePr>
      <w:pgSz w:w="11905" w:h="16837"/>
      <w:pgMar w:top="28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E9" w:rsidRDefault="001435E9" w:rsidP="001D56CE">
      <w:r>
        <w:separator/>
      </w:r>
    </w:p>
  </w:endnote>
  <w:endnote w:type="continuationSeparator" w:id="0">
    <w:p w:rsidR="001435E9" w:rsidRDefault="001435E9" w:rsidP="001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E9" w:rsidRDefault="001435E9" w:rsidP="001D56CE">
      <w:r>
        <w:separator/>
      </w:r>
    </w:p>
  </w:footnote>
  <w:footnote w:type="continuationSeparator" w:id="0">
    <w:p w:rsidR="001435E9" w:rsidRDefault="001435E9" w:rsidP="001D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9670A7"/>
    <w:multiLevelType w:val="hybridMultilevel"/>
    <w:tmpl w:val="A0D46D46"/>
    <w:lvl w:ilvl="0" w:tplc="B4A48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A0DD7"/>
    <w:multiLevelType w:val="hybridMultilevel"/>
    <w:tmpl w:val="093A3D68"/>
    <w:lvl w:ilvl="0" w:tplc="8722A9F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35BD5D17"/>
    <w:multiLevelType w:val="singleLevel"/>
    <w:tmpl w:val="AF90B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4B6414"/>
    <w:multiLevelType w:val="hybridMultilevel"/>
    <w:tmpl w:val="B62EAF98"/>
    <w:lvl w:ilvl="0" w:tplc="75E443C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07FAE"/>
    <w:multiLevelType w:val="hybridMultilevel"/>
    <w:tmpl w:val="3586AB84"/>
    <w:lvl w:ilvl="0" w:tplc="B4A48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4"/>
    <w:rsid w:val="00011B74"/>
    <w:rsid w:val="00030453"/>
    <w:rsid w:val="000335C6"/>
    <w:rsid w:val="0003575C"/>
    <w:rsid w:val="0005312B"/>
    <w:rsid w:val="00080C7E"/>
    <w:rsid w:val="000A097C"/>
    <w:rsid w:val="000A47D8"/>
    <w:rsid w:val="000C4E31"/>
    <w:rsid w:val="000D4CBF"/>
    <w:rsid w:val="000E70BB"/>
    <w:rsid w:val="0010530F"/>
    <w:rsid w:val="00105C98"/>
    <w:rsid w:val="00115B19"/>
    <w:rsid w:val="00122D17"/>
    <w:rsid w:val="00125FD4"/>
    <w:rsid w:val="00131802"/>
    <w:rsid w:val="001435E9"/>
    <w:rsid w:val="001B1F8C"/>
    <w:rsid w:val="001B35A1"/>
    <w:rsid w:val="001C21A4"/>
    <w:rsid w:val="001D05FE"/>
    <w:rsid w:val="001D56CE"/>
    <w:rsid w:val="001E3011"/>
    <w:rsid w:val="001F65F3"/>
    <w:rsid w:val="00243040"/>
    <w:rsid w:val="00283FEB"/>
    <w:rsid w:val="0028775F"/>
    <w:rsid w:val="0029422D"/>
    <w:rsid w:val="00296D23"/>
    <w:rsid w:val="002A1049"/>
    <w:rsid w:val="002A621A"/>
    <w:rsid w:val="002A7220"/>
    <w:rsid w:val="002E49EC"/>
    <w:rsid w:val="0033222F"/>
    <w:rsid w:val="00393CF0"/>
    <w:rsid w:val="003A2606"/>
    <w:rsid w:val="003A589B"/>
    <w:rsid w:val="003C585B"/>
    <w:rsid w:val="003C63A0"/>
    <w:rsid w:val="003C6F50"/>
    <w:rsid w:val="003D2C80"/>
    <w:rsid w:val="003F544C"/>
    <w:rsid w:val="00444990"/>
    <w:rsid w:val="00470F95"/>
    <w:rsid w:val="00493857"/>
    <w:rsid w:val="004D5CC3"/>
    <w:rsid w:val="004E4D8D"/>
    <w:rsid w:val="004F55CA"/>
    <w:rsid w:val="00540DB1"/>
    <w:rsid w:val="00545DC8"/>
    <w:rsid w:val="00560CFB"/>
    <w:rsid w:val="00563EBA"/>
    <w:rsid w:val="005727F4"/>
    <w:rsid w:val="00580818"/>
    <w:rsid w:val="005873B2"/>
    <w:rsid w:val="00592026"/>
    <w:rsid w:val="00594896"/>
    <w:rsid w:val="005A1C02"/>
    <w:rsid w:val="005D71FF"/>
    <w:rsid w:val="005E06D7"/>
    <w:rsid w:val="005E4D3B"/>
    <w:rsid w:val="005F2C8C"/>
    <w:rsid w:val="006111DA"/>
    <w:rsid w:val="00626397"/>
    <w:rsid w:val="00631BEA"/>
    <w:rsid w:val="0068103C"/>
    <w:rsid w:val="00690992"/>
    <w:rsid w:val="006A6BFF"/>
    <w:rsid w:val="006B1230"/>
    <w:rsid w:val="006B7D48"/>
    <w:rsid w:val="006D046F"/>
    <w:rsid w:val="006D169C"/>
    <w:rsid w:val="006D3C0A"/>
    <w:rsid w:val="006D5CAA"/>
    <w:rsid w:val="006D651B"/>
    <w:rsid w:val="006F49AA"/>
    <w:rsid w:val="00704494"/>
    <w:rsid w:val="00727E9C"/>
    <w:rsid w:val="00741CE6"/>
    <w:rsid w:val="007716B7"/>
    <w:rsid w:val="007A7BA7"/>
    <w:rsid w:val="007C7A35"/>
    <w:rsid w:val="007D64C8"/>
    <w:rsid w:val="007E0377"/>
    <w:rsid w:val="007E609A"/>
    <w:rsid w:val="007F24D4"/>
    <w:rsid w:val="007F4701"/>
    <w:rsid w:val="007F73DD"/>
    <w:rsid w:val="00823A4F"/>
    <w:rsid w:val="00827EF1"/>
    <w:rsid w:val="008410E6"/>
    <w:rsid w:val="0085446B"/>
    <w:rsid w:val="00857E86"/>
    <w:rsid w:val="008618CB"/>
    <w:rsid w:val="00882A5A"/>
    <w:rsid w:val="008A5F7D"/>
    <w:rsid w:val="008C4B44"/>
    <w:rsid w:val="008F61F5"/>
    <w:rsid w:val="00912912"/>
    <w:rsid w:val="009429B0"/>
    <w:rsid w:val="00942B3D"/>
    <w:rsid w:val="009521C5"/>
    <w:rsid w:val="00955C44"/>
    <w:rsid w:val="00970F84"/>
    <w:rsid w:val="009722EC"/>
    <w:rsid w:val="00985E8E"/>
    <w:rsid w:val="009A2E93"/>
    <w:rsid w:val="009C0FCF"/>
    <w:rsid w:val="009F104D"/>
    <w:rsid w:val="009F3865"/>
    <w:rsid w:val="009F6BFF"/>
    <w:rsid w:val="00A00A8E"/>
    <w:rsid w:val="00A17CA4"/>
    <w:rsid w:val="00A26DB0"/>
    <w:rsid w:val="00A438B0"/>
    <w:rsid w:val="00A569EB"/>
    <w:rsid w:val="00A64101"/>
    <w:rsid w:val="00A95161"/>
    <w:rsid w:val="00AA6CC5"/>
    <w:rsid w:val="00AB0E98"/>
    <w:rsid w:val="00AD30AA"/>
    <w:rsid w:val="00B062DC"/>
    <w:rsid w:val="00B07DC6"/>
    <w:rsid w:val="00B10BDC"/>
    <w:rsid w:val="00B35914"/>
    <w:rsid w:val="00B548BF"/>
    <w:rsid w:val="00B74F7B"/>
    <w:rsid w:val="00B850DB"/>
    <w:rsid w:val="00BA26F7"/>
    <w:rsid w:val="00BD1CF1"/>
    <w:rsid w:val="00BE5A34"/>
    <w:rsid w:val="00BF66C4"/>
    <w:rsid w:val="00C10F1E"/>
    <w:rsid w:val="00C1237F"/>
    <w:rsid w:val="00C3590B"/>
    <w:rsid w:val="00C37DC1"/>
    <w:rsid w:val="00C553BC"/>
    <w:rsid w:val="00C76E61"/>
    <w:rsid w:val="00C81397"/>
    <w:rsid w:val="00C86E0E"/>
    <w:rsid w:val="00C96AA2"/>
    <w:rsid w:val="00CA64F5"/>
    <w:rsid w:val="00CB298B"/>
    <w:rsid w:val="00CB2FE4"/>
    <w:rsid w:val="00CB4D77"/>
    <w:rsid w:val="00CB5FD4"/>
    <w:rsid w:val="00CC0123"/>
    <w:rsid w:val="00CD3779"/>
    <w:rsid w:val="00CD497C"/>
    <w:rsid w:val="00CE1E81"/>
    <w:rsid w:val="00CE799C"/>
    <w:rsid w:val="00CF3D05"/>
    <w:rsid w:val="00D14F1D"/>
    <w:rsid w:val="00D17F0F"/>
    <w:rsid w:val="00D259C5"/>
    <w:rsid w:val="00D31806"/>
    <w:rsid w:val="00D32132"/>
    <w:rsid w:val="00D3480D"/>
    <w:rsid w:val="00D572DC"/>
    <w:rsid w:val="00D732D1"/>
    <w:rsid w:val="00D73B61"/>
    <w:rsid w:val="00D87AA5"/>
    <w:rsid w:val="00DB1382"/>
    <w:rsid w:val="00DF164D"/>
    <w:rsid w:val="00DF6370"/>
    <w:rsid w:val="00E257EC"/>
    <w:rsid w:val="00E43293"/>
    <w:rsid w:val="00E532DA"/>
    <w:rsid w:val="00EB1150"/>
    <w:rsid w:val="00EB5F94"/>
    <w:rsid w:val="00EF4B85"/>
    <w:rsid w:val="00F43D12"/>
    <w:rsid w:val="00F558EA"/>
    <w:rsid w:val="00F64F5D"/>
    <w:rsid w:val="00F80780"/>
    <w:rsid w:val="00F8785B"/>
    <w:rsid w:val="00F96410"/>
    <w:rsid w:val="00FC7F77"/>
    <w:rsid w:val="00FD5DBC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i/>
      <w:iCs/>
      <w:sz w:val="44"/>
      <w:szCs w:val="4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sz w:val="96"/>
      <w:szCs w:val="96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sz w:val="20"/>
      <w:szCs w:val="20"/>
    </w:rPr>
  </w:style>
  <w:style w:type="paragraph" w:customStyle="1" w:styleId="Corpsdetexte31">
    <w:name w:val="Corps de texte 31"/>
    <w:basedOn w:val="Normal"/>
    <w:pPr>
      <w:jc w:val="both"/>
    </w:pPr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F96410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15B19"/>
    <w:rPr>
      <w:i/>
      <w:iCs/>
    </w:rPr>
  </w:style>
  <w:style w:type="table" w:styleId="Grilledutableau">
    <w:name w:val="Table Grid"/>
    <w:basedOn w:val="TableauNormal"/>
    <w:rsid w:val="0069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D56C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1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D56C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i/>
      <w:iCs/>
      <w:sz w:val="44"/>
      <w:szCs w:val="4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sz w:val="96"/>
      <w:szCs w:val="96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sz w:val="20"/>
      <w:szCs w:val="20"/>
    </w:rPr>
  </w:style>
  <w:style w:type="paragraph" w:customStyle="1" w:styleId="Corpsdetexte31">
    <w:name w:val="Corps de texte 31"/>
    <w:basedOn w:val="Normal"/>
    <w:pPr>
      <w:jc w:val="both"/>
    </w:pPr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F96410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15B19"/>
    <w:rPr>
      <w:i/>
      <w:iCs/>
    </w:rPr>
  </w:style>
  <w:style w:type="table" w:styleId="Grilledutableau">
    <w:name w:val="Table Grid"/>
    <w:basedOn w:val="TableauNormal"/>
    <w:rsid w:val="0069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D56C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1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D56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4C9E-26B0-4EE7-AD03-DC2F70B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Ville</vt:lpstr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Ville</dc:title>
  <dc:creator>Ardenne Metropole</dc:creator>
  <cp:lastModifiedBy>CONREUR Pauline</cp:lastModifiedBy>
  <cp:revision>2</cp:revision>
  <cp:lastPrinted>2019-02-04T13:58:00Z</cp:lastPrinted>
  <dcterms:created xsi:type="dcterms:W3CDTF">2023-11-28T13:44:00Z</dcterms:created>
  <dcterms:modified xsi:type="dcterms:W3CDTF">2023-11-28T13:44:00Z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00080022010000000000010262010207f74006b004c800</vt:lpwstr>
  </property>
</Properties>
</file>